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34" w:rsidRPr="00F96337" w:rsidRDefault="007F6534" w:rsidP="00F96337">
      <w:pPr>
        <w:spacing w:before="100" w:beforeAutospacing="1" w:after="100" w:afterAutospacing="1"/>
        <w:contextualSpacing/>
        <w:jc w:val="center"/>
        <w:rPr>
          <w:rFonts w:ascii="Arial" w:hAnsi="Arial"/>
          <w:b/>
          <w:bCs/>
          <w:color w:val="000000"/>
          <w:sz w:val="32"/>
          <w:szCs w:val="32"/>
        </w:rPr>
      </w:pPr>
      <w:bookmarkStart w:id="0" w:name="_GoBack"/>
      <w:bookmarkEnd w:id="0"/>
      <w:r w:rsidRPr="00F96337">
        <w:rPr>
          <w:rFonts w:ascii="Arial" w:hAnsi="Arial"/>
          <w:b/>
          <w:bCs/>
          <w:color w:val="000000"/>
          <w:sz w:val="32"/>
          <w:szCs w:val="32"/>
        </w:rPr>
        <w:t xml:space="preserve">Survivor Account of Nancy </w:t>
      </w:r>
      <w:proofErr w:type="spellStart"/>
      <w:r w:rsidRPr="00F96337">
        <w:rPr>
          <w:rFonts w:ascii="Arial" w:hAnsi="Arial"/>
          <w:b/>
          <w:bCs/>
          <w:color w:val="000000"/>
          <w:sz w:val="32"/>
          <w:szCs w:val="32"/>
        </w:rPr>
        <w:t>Saphronia</w:t>
      </w:r>
      <w:proofErr w:type="spellEnd"/>
      <w:r w:rsidRPr="00F96337">
        <w:rPr>
          <w:rFonts w:ascii="Arial" w:hAnsi="Arial"/>
          <w:b/>
          <w:bCs/>
          <w:color w:val="000000"/>
          <w:sz w:val="32"/>
          <w:szCs w:val="32"/>
        </w:rPr>
        <w:t xml:space="preserve"> Huff</w:t>
      </w:r>
    </w:p>
    <w:p w:rsidR="007F6534" w:rsidRPr="00126DEA" w:rsidRDefault="007F6534" w:rsidP="00F96337">
      <w:pPr>
        <w:shd w:val="clear" w:color="auto" w:fill="FFFFFF"/>
        <w:spacing w:before="100" w:beforeAutospacing="1" w:after="100" w:afterAutospacing="1"/>
        <w:jc w:val="center"/>
        <w:rPr>
          <w:rFonts w:ascii="Times" w:hAnsi="Times"/>
          <w:color w:val="000000"/>
          <w:sz w:val="27"/>
          <w:szCs w:val="27"/>
        </w:rPr>
      </w:pPr>
      <w:r w:rsidRPr="00126DEA">
        <w:rPr>
          <w:rFonts w:ascii="Arial" w:hAnsi="Arial"/>
          <w:b/>
          <w:bCs/>
          <w:i/>
          <w:iCs/>
          <w:color w:val="000000"/>
          <w:sz w:val="20"/>
          <w:szCs w:val="20"/>
        </w:rPr>
        <w:t xml:space="preserve">Nancy </w:t>
      </w:r>
      <w:proofErr w:type="spellStart"/>
      <w:r w:rsidRPr="00126DEA">
        <w:rPr>
          <w:rFonts w:ascii="Arial" w:hAnsi="Arial"/>
          <w:b/>
          <w:bCs/>
          <w:i/>
          <w:iCs/>
          <w:color w:val="000000"/>
          <w:sz w:val="20"/>
          <w:szCs w:val="20"/>
        </w:rPr>
        <w:t>Saphrona</w:t>
      </w:r>
      <w:proofErr w:type="spellEnd"/>
      <w:r w:rsidRPr="00126DEA">
        <w:rPr>
          <w:rFonts w:ascii="Arial" w:hAnsi="Arial"/>
          <w:b/>
          <w:bCs/>
          <w:i/>
          <w:iCs/>
          <w:color w:val="000000"/>
          <w:sz w:val="20"/>
          <w:szCs w:val="20"/>
        </w:rPr>
        <w:t xml:space="preserve"> Huff was the daughter of Peter and </w:t>
      </w:r>
      <w:proofErr w:type="spellStart"/>
      <w:r w:rsidRPr="00126DEA">
        <w:rPr>
          <w:rFonts w:ascii="Arial" w:hAnsi="Arial"/>
          <w:b/>
          <w:bCs/>
          <w:i/>
          <w:iCs/>
          <w:color w:val="000000"/>
          <w:sz w:val="20"/>
          <w:szCs w:val="20"/>
        </w:rPr>
        <w:t>Saleta</w:t>
      </w:r>
      <w:proofErr w:type="spellEnd"/>
      <w:r w:rsidRPr="00126DEA">
        <w:rPr>
          <w:rFonts w:ascii="Arial" w:hAnsi="Arial"/>
          <w:b/>
          <w:bCs/>
          <w:i/>
          <w:iCs/>
          <w:color w:val="000000"/>
          <w:sz w:val="20"/>
          <w:szCs w:val="20"/>
        </w:rPr>
        <w:t xml:space="preserve"> Brown, and was 4 years old at the time of the Massacre.</w:t>
      </w:r>
    </w:p>
    <w:p w:rsidR="007F6534" w:rsidRPr="00126DEA" w:rsidRDefault="007F6534" w:rsidP="00126DEA">
      <w:pPr>
        <w:shd w:val="clear" w:color="auto" w:fill="FFFFFF"/>
        <w:spacing w:before="100" w:beforeAutospacing="1" w:after="100" w:afterAutospacing="1" w:line="360" w:lineRule="atLeast"/>
        <w:ind w:firstLine="720"/>
        <w:rPr>
          <w:rFonts w:ascii="Times" w:hAnsi="Times"/>
          <w:color w:val="000000"/>
          <w:sz w:val="27"/>
          <w:szCs w:val="27"/>
        </w:rPr>
      </w:pPr>
      <w:r w:rsidRPr="00126DEA">
        <w:rPr>
          <w:rFonts w:ascii="Arial" w:hAnsi="Arial"/>
          <w:b/>
          <w:bCs/>
          <w:color w:val="000000"/>
          <w:sz w:val="20"/>
          <w:szCs w:val="20"/>
        </w:rPr>
        <w:t>I was born in Benton County, Arkansas, in 1853. My father started to move from that county in t</w:t>
      </w:r>
      <w:r>
        <w:rPr>
          <w:rFonts w:ascii="Arial" w:hAnsi="Arial"/>
          <w:b/>
          <w:bCs/>
          <w:color w:val="000000"/>
          <w:sz w:val="20"/>
          <w:szCs w:val="20"/>
        </w:rPr>
        <w:t>he spring of 1857, with the ill-</w:t>
      </w:r>
      <w:r w:rsidRPr="00126DEA">
        <w:rPr>
          <w:rFonts w:ascii="Arial" w:hAnsi="Arial"/>
          <w:b/>
          <w:bCs/>
          <w:color w:val="000000"/>
          <w:sz w:val="20"/>
          <w:szCs w:val="20"/>
        </w:rPr>
        <w:t>fated train bound for California. I was then a little past four years old. I can recollect my father and mother very well, as (well as) many little incidents that occurred about that time</w:t>
      </w:r>
      <w:r>
        <w:rPr>
          <w:rFonts w:ascii="Arial" w:hAnsi="Arial"/>
          <w:b/>
          <w:bCs/>
          <w:color w:val="000000"/>
          <w:sz w:val="20"/>
          <w:szCs w:val="20"/>
        </w:rPr>
        <w:t xml:space="preserve">. </w:t>
      </w:r>
      <w:r w:rsidRPr="00126DEA">
        <w:rPr>
          <w:rFonts w:ascii="Arial" w:hAnsi="Arial"/>
          <w:b/>
          <w:bCs/>
          <w:color w:val="000000"/>
          <w:sz w:val="20"/>
          <w:szCs w:val="20"/>
        </w:rPr>
        <w:t>I recollect we were in a small prairie</w:t>
      </w:r>
      <w:r>
        <w:rPr>
          <w:rFonts w:ascii="Arial" w:hAnsi="Arial"/>
          <w:b/>
          <w:bCs/>
          <w:color w:val="000000"/>
          <w:sz w:val="20"/>
          <w:szCs w:val="20"/>
        </w:rPr>
        <w:t xml:space="preserve"> after passing through Salt Lake City</w:t>
      </w:r>
      <w:r w:rsidRPr="00126DEA">
        <w:rPr>
          <w:rFonts w:ascii="Arial" w:hAnsi="Arial"/>
          <w:b/>
          <w:bCs/>
          <w:color w:val="000000"/>
          <w:sz w:val="20"/>
          <w:szCs w:val="20"/>
        </w:rPr>
        <w:t xml:space="preserve">. One morning I was woke up by the firing of guns, and learned that our camp had been attacked, we supposed, by Indians. Some of the men folk were wounded. The men dug a ditch around our camp, and fortified the best they could. </w:t>
      </w:r>
    </w:p>
    <w:p w:rsidR="007F6534" w:rsidRPr="00126DEA" w:rsidRDefault="007F6534" w:rsidP="00126DEA">
      <w:pPr>
        <w:shd w:val="clear" w:color="auto" w:fill="FFFFFF"/>
        <w:spacing w:before="100" w:beforeAutospacing="1" w:after="100" w:afterAutospacing="1" w:line="360" w:lineRule="atLeast"/>
        <w:ind w:firstLine="720"/>
        <w:rPr>
          <w:rFonts w:ascii="Times" w:hAnsi="Times"/>
          <w:color w:val="000000"/>
          <w:sz w:val="27"/>
          <w:szCs w:val="27"/>
        </w:rPr>
      </w:pPr>
      <w:r w:rsidRPr="00126DEA">
        <w:rPr>
          <w:rFonts w:ascii="Arial" w:hAnsi="Arial"/>
          <w:b/>
          <w:bCs/>
          <w:color w:val="000000"/>
          <w:sz w:val="20"/>
          <w:szCs w:val="20"/>
        </w:rPr>
        <w:t>The fighting went on at intervals for six days</w:t>
      </w:r>
      <w:r>
        <w:rPr>
          <w:rFonts w:ascii="Arial" w:hAnsi="Arial"/>
          <w:b/>
          <w:bCs/>
          <w:color w:val="000000"/>
          <w:sz w:val="20"/>
          <w:szCs w:val="20"/>
        </w:rPr>
        <w:t xml:space="preserve">. </w:t>
      </w:r>
      <w:r w:rsidRPr="00126DEA">
        <w:rPr>
          <w:rFonts w:ascii="Arial" w:hAnsi="Arial"/>
          <w:b/>
          <w:bCs/>
          <w:color w:val="000000"/>
          <w:sz w:val="20"/>
          <w:szCs w:val="20"/>
        </w:rPr>
        <w:t xml:space="preserve">Soon afterward a party that we thought to be friends came up with a white flag, and said that they could protect us. </w:t>
      </w:r>
      <w:r>
        <w:rPr>
          <w:rFonts w:ascii="Arial" w:hAnsi="Arial"/>
          <w:b/>
          <w:bCs/>
          <w:color w:val="000000"/>
          <w:sz w:val="20"/>
          <w:szCs w:val="20"/>
        </w:rPr>
        <w:t xml:space="preserve">They said they would help us get to Cedar City safely. </w:t>
      </w:r>
      <w:r w:rsidRPr="00126DEA">
        <w:rPr>
          <w:rFonts w:ascii="Arial" w:hAnsi="Arial"/>
          <w:b/>
          <w:bCs/>
          <w:color w:val="000000"/>
          <w:sz w:val="20"/>
          <w:szCs w:val="20"/>
        </w:rPr>
        <w:t>When we had got out a short distance from the wagons</w:t>
      </w:r>
      <w:r>
        <w:rPr>
          <w:rFonts w:ascii="Arial" w:hAnsi="Arial"/>
          <w:b/>
          <w:bCs/>
          <w:color w:val="000000"/>
          <w:sz w:val="20"/>
          <w:szCs w:val="20"/>
        </w:rPr>
        <w:t xml:space="preserve"> </w:t>
      </w:r>
      <w:r w:rsidRPr="00126DEA">
        <w:rPr>
          <w:rFonts w:ascii="Arial" w:hAnsi="Arial"/>
          <w:b/>
          <w:bCs/>
          <w:color w:val="000000"/>
          <w:sz w:val="20"/>
          <w:szCs w:val="20"/>
        </w:rPr>
        <w:t>men began to shoot a</w:t>
      </w:r>
      <w:r>
        <w:rPr>
          <w:rFonts w:ascii="Arial" w:hAnsi="Arial"/>
          <w:b/>
          <w:bCs/>
          <w:color w:val="000000"/>
          <w:sz w:val="20"/>
          <w:szCs w:val="20"/>
        </w:rPr>
        <w:t>t</w:t>
      </w:r>
      <w:r w:rsidRPr="00126DEA">
        <w:rPr>
          <w:rFonts w:ascii="Arial" w:hAnsi="Arial"/>
          <w:b/>
          <w:bCs/>
          <w:color w:val="000000"/>
          <w:sz w:val="20"/>
          <w:szCs w:val="20"/>
        </w:rPr>
        <w:t xml:space="preserve"> us, and then rushed upon our people from both sides, killing everybody they came to. </w:t>
      </w:r>
    </w:p>
    <w:p w:rsidR="007F6534" w:rsidRPr="00126DEA" w:rsidRDefault="007F6534" w:rsidP="00126DEA">
      <w:pPr>
        <w:shd w:val="clear" w:color="auto" w:fill="FFFFFF"/>
        <w:spacing w:before="100" w:beforeAutospacing="1" w:after="100" w:afterAutospacing="1" w:line="360" w:lineRule="atLeast"/>
        <w:ind w:firstLine="720"/>
        <w:rPr>
          <w:rFonts w:ascii="Times" w:hAnsi="Times"/>
          <w:color w:val="000000"/>
          <w:sz w:val="27"/>
          <w:szCs w:val="27"/>
        </w:rPr>
      </w:pPr>
      <w:r w:rsidRPr="00126DEA">
        <w:rPr>
          <w:rFonts w:ascii="Arial" w:hAnsi="Arial"/>
          <w:b/>
          <w:bCs/>
          <w:color w:val="000000"/>
          <w:sz w:val="20"/>
          <w:szCs w:val="20"/>
        </w:rPr>
        <w:t xml:space="preserve">Some of the murderers were white men and some I supposed were Indians from their dress. </w:t>
      </w:r>
      <w:r>
        <w:rPr>
          <w:rFonts w:ascii="Arial" w:hAnsi="Arial"/>
          <w:b/>
          <w:bCs/>
          <w:color w:val="000000"/>
          <w:sz w:val="20"/>
          <w:szCs w:val="20"/>
        </w:rPr>
        <w:t xml:space="preserve">When the </w:t>
      </w:r>
      <w:r w:rsidRPr="00126DEA">
        <w:rPr>
          <w:rFonts w:ascii="Arial" w:hAnsi="Arial"/>
          <w:b/>
          <w:bCs/>
          <w:color w:val="000000"/>
          <w:sz w:val="20"/>
          <w:szCs w:val="20"/>
        </w:rPr>
        <w:t xml:space="preserve">massacre </w:t>
      </w:r>
      <w:r>
        <w:rPr>
          <w:rFonts w:ascii="Arial" w:hAnsi="Arial"/>
          <w:b/>
          <w:bCs/>
          <w:color w:val="000000"/>
          <w:sz w:val="20"/>
          <w:szCs w:val="20"/>
        </w:rPr>
        <w:t xml:space="preserve">was over </w:t>
      </w:r>
      <w:r w:rsidRPr="00126DEA">
        <w:rPr>
          <w:rFonts w:ascii="Arial" w:hAnsi="Arial"/>
          <w:b/>
          <w:bCs/>
          <w:color w:val="000000"/>
          <w:sz w:val="20"/>
          <w:szCs w:val="20"/>
        </w:rPr>
        <w:t>there was</w:t>
      </w:r>
      <w:r>
        <w:rPr>
          <w:rFonts w:ascii="Arial" w:hAnsi="Arial"/>
          <w:b/>
          <w:bCs/>
          <w:color w:val="000000"/>
          <w:sz w:val="20"/>
          <w:szCs w:val="20"/>
        </w:rPr>
        <w:t xml:space="preserve"> eighteen children still alive. One girl was</w:t>
      </w:r>
      <w:r w:rsidRPr="00126DEA">
        <w:rPr>
          <w:rFonts w:ascii="Arial" w:hAnsi="Arial"/>
          <w:b/>
          <w:bCs/>
          <w:color w:val="000000"/>
          <w:sz w:val="20"/>
          <w:szCs w:val="20"/>
        </w:rPr>
        <w:t xml:space="preserve"> ten or twelve years old, they said </w:t>
      </w:r>
      <w:r>
        <w:rPr>
          <w:rFonts w:ascii="Arial" w:hAnsi="Arial"/>
          <w:b/>
          <w:bCs/>
          <w:color w:val="000000"/>
          <w:sz w:val="20"/>
          <w:szCs w:val="20"/>
        </w:rPr>
        <w:t xml:space="preserve">she </w:t>
      </w:r>
      <w:r w:rsidRPr="00126DEA">
        <w:rPr>
          <w:rFonts w:ascii="Arial" w:hAnsi="Arial"/>
          <w:b/>
          <w:bCs/>
          <w:color w:val="000000"/>
          <w:sz w:val="20"/>
          <w:szCs w:val="20"/>
        </w:rPr>
        <w:t>was too big and</w:t>
      </w:r>
      <w:r>
        <w:rPr>
          <w:rFonts w:ascii="Arial" w:hAnsi="Arial"/>
          <w:b/>
          <w:bCs/>
          <w:color w:val="000000"/>
          <w:sz w:val="20"/>
          <w:szCs w:val="20"/>
        </w:rPr>
        <w:t xml:space="preserve"> could tell, so they killed her</w:t>
      </w:r>
      <w:r w:rsidRPr="00126DEA">
        <w:rPr>
          <w:rFonts w:ascii="Arial" w:hAnsi="Arial"/>
          <w:b/>
          <w:bCs/>
          <w:color w:val="000000"/>
          <w:sz w:val="20"/>
          <w:szCs w:val="20"/>
        </w:rPr>
        <w:t>. A man, I afterwards learned to be named Joh</w:t>
      </w:r>
      <w:r>
        <w:rPr>
          <w:rFonts w:ascii="Arial" w:hAnsi="Arial"/>
          <w:b/>
          <w:bCs/>
          <w:color w:val="000000"/>
          <w:sz w:val="20"/>
          <w:szCs w:val="20"/>
        </w:rPr>
        <w:t xml:space="preserve">n Willis, took me in his charge. He </w:t>
      </w:r>
      <w:r w:rsidRPr="00126DEA">
        <w:rPr>
          <w:rFonts w:ascii="Arial" w:hAnsi="Arial"/>
          <w:b/>
          <w:bCs/>
          <w:color w:val="000000"/>
          <w:sz w:val="20"/>
          <w:szCs w:val="20"/>
        </w:rPr>
        <w:t>was a Mormon</w:t>
      </w:r>
      <w:r>
        <w:rPr>
          <w:rFonts w:ascii="Arial" w:hAnsi="Arial"/>
          <w:b/>
          <w:bCs/>
          <w:color w:val="000000"/>
          <w:sz w:val="20"/>
          <w:szCs w:val="20"/>
        </w:rPr>
        <w:t>.</w:t>
      </w:r>
      <w:r w:rsidRPr="00126DEA">
        <w:rPr>
          <w:rFonts w:ascii="Arial" w:hAnsi="Arial"/>
          <w:b/>
          <w:bCs/>
          <w:color w:val="000000"/>
          <w:sz w:val="20"/>
          <w:szCs w:val="20"/>
        </w:rPr>
        <w:t xml:space="preserve"> I stayed there about a year</w:t>
      </w:r>
      <w:r>
        <w:rPr>
          <w:rFonts w:ascii="Arial" w:hAnsi="Arial"/>
          <w:b/>
          <w:bCs/>
          <w:color w:val="000000"/>
          <w:sz w:val="20"/>
          <w:szCs w:val="20"/>
        </w:rPr>
        <w:t xml:space="preserve">. </w:t>
      </w:r>
      <w:r w:rsidRPr="00126DEA">
        <w:rPr>
          <w:rFonts w:ascii="Arial" w:hAnsi="Arial"/>
          <w:b/>
          <w:bCs/>
          <w:color w:val="000000"/>
          <w:sz w:val="20"/>
          <w:szCs w:val="20"/>
        </w:rPr>
        <w:t xml:space="preserve">I know that most of the party that did the killing </w:t>
      </w:r>
      <w:proofErr w:type="gramStart"/>
      <w:r w:rsidRPr="00126DEA">
        <w:rPr>
          <w:rFonts w:ascii="Arial" w:hAnsi="Arial"/>
          <w:b/>
          <w:bCs/>
          <w:color w:val="000000"/>
          <w:sz w:val="20"/>
          <w:szCs w:val="20"/>
        </w:rPr>
        <w:t>were</w:t>
      </w:r>
      <w:proofErr w:type="gramEnd"/>
      <w:r w:rsidRPr="00126DEA">
        <w:rPr>
          <w:rFonts w:ascii="Arial" w:hAnsi="Arial"/>
          <w:b/>
          <w:bCs/>
          <w:color w:val="000000"/>
          <w:sz w:val="20"/>
          <w:szCs w:val="20"/>
        </w:rPr>
        <w:t xml:space="preserve"> white men. The Mormons got all the plunder. </w:t>
      </w:r>
    </w:p>
    <w:p w:rsidR="007F6534" w:rsidRPr="00126DEA" w:rsidRDefault="007F6534" w:rsidP="00126DEA">
      <w:pPr>
        <w:shd w:val="clear" w:color="auto" w:fill="FFFFFF"/>
        <w:spacing w:before="100" w:beforeAutospacing="1" w:after="100" w:afterAutospacing="1" w:line="360" w:lineRule="atLeast"/>
        <w:ind w:firstLine="720"/>
        <w:rPr>
          <w:rFonts w:ascii="Times" w:hAnsi="Times"/>
          <w:color w:val="000000"/>
          <w:sz w:val="27"/>
          <w:szCs w:val="27"/>
        </w:rPr>
      </w:pPr>
      <w:r w:rsidRPr="00126DEA">
        <w:rPr>
          <w:rFonts w:ascii="Arial" w:hAnsi="Arial"/>
          <w:b/>
          <w:bCs/>
          <w:color w:val="000000"/>
          <w:sz w:val="20"/>
          <w:szCs w:val="20"/>
        </w:rPr>
        <w:t>John Willis had</w:t>
      </w:r>
      <w:r>
        <w:rPr>
          <w:rFonts w:ascii="Arial" w:hAnsi="Arial"/>
          <w:b/>
          <w:bCs/>
          <w:color w:val="000000"/>
          <w:sz w:val="20"/>
          <w:szCs w:val="20"/>
        </w:rPr>
        <w:t xml:space="preserve"> many</w:t>
      </w:r>
      <w:r w:rsidRPr="00126DEA">
        <w:rPr>
          <w:rFonts w:ascii="Arial" w:hAnsi="Arial"/>
          <w:b/>
          <w:bCs/>
          <w:color w:val="000000"/>
          <w:sz w:val="20"/>
          <w:szCs w:val="20"/>
        </w:rPr>
        <w:t xml:space="preserve"> things that I recognized as having belonged to my mother. When I claimed the things, they told me I was a liar, and tried to make me believe it was the Indians that killed and plundered our people, but I knew better, because I</w:t>
      </w:r>
      <w:r>
        <w:rPr>
          <w:rFonts w:ascii="Arial" w:hAnsi="Arial"/>
          <w:b/>
          <w:bCs/>
          <w:color w:val="000000"/>
          <w:sz w:val="20"/>
          <w:szCs w:val="20"/>
        </w:rPr>
        <w:t xml:space="preserve"> saw</w:t>
      </w:r>
      <w:r w:rsidRPr="00126DEA">
        <w:rPr>
          <w:rFonts w:ascii="Arial" w:hAnsi="Arial"/>
          <w:b/>
          <w:bCs/>
          <w:color w:val="000000"/>
          <w:sz w:val="20"/>
          <w:szCs w:val="20"/>
        </w:rPr>
        <w:t xml:space="preserve"> them kill our folks</w:t>
      </w:r>
      <w:r>
        <w:rPr>
          <w:rFonts w:ascii="Arial" w:hAnsi="Arial"/>
          <w:b/>
          <w:bCs/>
          <w:color w:val="000000"/>
          <w:sz w:val="20"/>
          <w:szCs w:val="20"/>
        </w:rPr>
        <w:t xml:space="preserve">. </w:t>
      </w:r>
      <w:r w:rsidRPr="00126DEA">
        <w:rPr>
          <w:rFonts w:ascii="Arial" w:hAnsi="Arial"/>
          <w:b/>
          <w:bCs/>
          <w:color w:val="000000"/>
          <w:sz w:val="20"/>
          <w:szCs w:val="20"/>
        </w:rPr>
        <w:t>I saw Willis during the massacre; he carried me off from the spot; I could not be mistaken. Living with him made me know him beyon</w:t>
      </w:r>
      <w:r>
        <w:rPr>
          <w:rFonts w:ascii="Arial" w:hAnsi="Arial"/>
          <w:b/>
          <w:bCs/>
          <w:color w:val="000000"/>
          <w:sz w:val="20"/>
          <w:szCs w:val="20"/>
        </w:rPr>
        <w:t>d a doubt</w:t>
      </w:r>
      <w:r w:rsidRPr="00126DEA">
        <w:rPr>
          <w:rFonts w:ascii="Arial" w:hAnsi="Arial"/>
          <w:b/>
          <w:bCs/>
          <w:color w:val="000000"/>
          <w:sz w:val="20"/>
          <w:szCs w:val="20"/>
        </w:rPr>
        <w:t>. I was the youngest child of our family—the only one that was spared. The scenes and incidents of the massacre were so terrible that they were indelibly stamped on my mind, notwithstanding I was so young at the time."</w:t>
      </w:r>
    </w:p>
    <w:p w:rsidR="007F6534" w:rsidRPr="00914F58" w:rsidRDefault="007F6534" w:rsidP="00914F58">
      <w:pPr>
        <w:shd w:val="clear" w:color="auto" w:fill="FFFFFF"/>
        <w:spacing w:before="100" w:beforeAutospacing="1" w:after="100" w:afterAutospacing="1"/>
        <w:rPr>
          <w:rFonts w:ascii="Times" w:hAnsi="Times"/>
          <w:color w:val="000000"/>
          <w:sz w:val="27"/>
          <w:szCs w:val="27"/>
        </w:rPr>
      </w:pPr>
      <w:r w:rsidRPr="00126DEA">
        <w:rPr>
          <w:rFonts w:ascii="Palatino" w:hAnsi="Palatino"/>
          <w:b/>
          <w:bCs/>
          <w:color w:val="000000"/>
          <w:sz w:val="20"/>
          <w:szCs w:val="20"/>
        </w:rPr>
        <w:t> </w:t>
      </w:r>
      <w:r w:rsidRPr="00126DEA">
        <w:rPr>
          <w:rFonts w:ascii="Arial" w:hAnsi="Arial"/>
          <w:b/>
          <w:bCs/>
          <w:color w:val="000000"/>
          <w:sz w:val="20"/>
          <w:szCs w:val="20"/>
        </w:rPr>
        <w:t>(“The Mountain Meadow Massacre: Statement of one of the Few Survivors,”</w:t>
      </w:r>
      <w:r w:rsidRPr="00126DEA">
        <w:rPr>
          <w:rFonts w:ascii="Arial" w:hAnsi="Arial"/>
          <w:b/>
          <w:bCs/>
          <w:i/>
          <w:iCs/>
          <w:color w:val="000000"/>
          <w:sz w:val="20"/>
          <w:szCs w:val="20"/>
        </w:rPr>
        <w:t> Daily Arkansas Gazette</w:t>
      </w:r>
      <w:r w:rsidRPr="00126DEA">
        <w:rPr>
          <w:rFonts w:ascii="Arial" w:hAnsi="Arial"/>
          <w:b/>
          <w:bCs/>
          <w:color w:val="000000"/>
          <w:sz w:val="20"/>
          <w:szCs w:val="20"/>
        </w:rPr>
        <w:t>, 1 September 1875) </w:t>
      </w:r>
    </w:p>
    <w:sectPr w:rsidR="007F6534" w:rsidRPr="00914F58" w:rsidSect="00F54B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51" w:rsidRDefault="007E5251" w:rsidP="00126DEA">
      <w:r>
        <w:separator/>
      </w:r>
    </w:p>
  </w:endnote>
  <w:endnote w:type="continuationSeparator" w:id="0">
    <w:p w:rsidR="007E5251" w:rsidRDefault="007E5251" w:rsidP="0012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51" w:rsidRDefault="007E5251" w:rsidP="00126DEA">
      <w:r>
        <w:separator/>
      </w:r>
    </w:p>
  </w:footnote>
  <w:footnote w:type="continuationSeparator" w:id="0">
    <w:p w:rsidR="007E5251" w:rsidRDefault="007E5251" w:rsidP="00126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9D"/>
    <w:rsid w:val="000A5F71"/>
    <w:rsid w:val="00126DEA"/>
    <w:rsid w:val="00160CE6"/>
    <w:rsid w:val="00402E57"/>
    <w:rsid w:val="004D513B"/>
    <w:rsid w:val="00535111"/>
    <w:rsid w:val="007B7269"/>
    <w:rsid w:val="007E5251"/>
    <w:rsid w:val="007F6534"/>
    <w:rsid w:val="00914F58"/>
    <w:rsid w:val="00973F9D"/>
    <w:rsid w:val="00F54BA4"/>
    <w:rsid w:val="00F9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73F9D"/>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973F9D"/>
    <w:rPr>
      <w:rFonts w:cs="Times New Roman"/>
      <w:b/>
      <w:bCs/>
    </w:rPr>
  </w:style>
  <w:style w:type="character" w:customStyle="1" w:styleId="apple-converted-space">
    <w:name w:val="apple-converted-space"/>
    <w:basedOn w:val="DefaultParagraphFont"/>
    <w:uiPriority w:val="99"/>
    <w:rsid w:val="00973F9D"/>
    <w:rPr>
      <w:rFonts w:cs="Times New Roman"/>
    </w:rPr>
  </w:style>
  <w:style w:type="character" w:styleId="Emphasis">
    <w:name w:val="Emphasis"/>
    <w:basedOn w:val="DefaultParagraphFont"/>
    <w:uiPriority w:val="99"/>
    <w:qFormat/>
    <w:rsid w:val="00973F9D"/>
    <w:rPr>
      <w:rFonts w:cs="Times New Roman"/>
      <w:i/>
      <w:iCs/>
    </w:rPr>
  </w:style>
  <w:style w:type="paragraph" w:styleId="BalloonText">
    <w:name w:val="Balloon Text"/>
    <w:basedOn w:val="Normal"/>
    <w:link w:val="BalloonTextChar"/>
    <w:uiPriority w:val="99"/>
    <w:semiHidden/>
    <w:rsid w:val="00973F9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73F9D"/>
    <w:rPr>
      <w:rFonts w:ascii="Lucida Grande" w:hAnsi="Lucida Grande" w:cs="Times New Roman"/>
      <w:sz w:val="18"/>
      <w:szCs w:val="18"/>
    </w:rPr>
  </w:style>
  <w:style w:type="paragraph" w:styleId="Header">
    <w:name w:val="header"/>
    <w:basedOn w:val="Normal"/>
    <w:link w:val="HeaderChar"/>
    <w:uiPriority w:val="99"/>
    <w:rsid w:val="00126DEA"/>
    <w:pPr>
      <w:tabs>
        <w:tab w:val="center" w:pos="4320"/>
        <w:tab w:val="right" w:pos="8640"/>
      </w:tabs>
    </w:pPr>
  </w:style>
  <w:style w:type="character" w:customStyle="1" w:styleId="HeaderChar">
    <w:name w:val="Header Char"/>
    <w:basedOn w:val="DefaultParagraphFont"/>
    <w:link w:val="Header"/>
    <w:uiPriority w:val="99"/>
    <w:locked/>
    <w:rsid w:val="00126DEA"/>
    <w:rPr>
      <w:rFonts w:cs="Times New Roman"/>
    </w:rPr>
  </w:style>
  <w:style w:type="paragraph" w:styleId="Footer">
    <w:name w:val="footer"/>
    <w:basedOn w:val="Normal"/>
    <w:link w:val="FooterChar"/>
    <w:uiPriority w:val="99"/>
    <w:rsid w:val="00126DEA"/>
    <w:pPr>
      <w:tabs>
        <w:tab w:val="center" w:pos="4320"/>
        <w:tab w:val="right" w:pos="8640"/>
      </w:tabs>
    </w:pPr>
  </w:style>
  <w:style w:type="character" w:customStyle="1" w:styleId="FooterChar">
    <w:name w:val="Footer Char"/>
    <w:basedOn w:val="DefaultParagraphFont"/>
    <w:link w:val="Footer"/>
    <w:uiPriority w:val="99"/>
    <w:locked/>
    <w:rsid w:val="00126DEA"/>
    <w:rPr>
      <w:rFonts w:cs="Times New Roman"/>
    </w:rPr>
  </w:style>
  <w:style w:type="character" w:styleId="PageNumber">
    <w:name w:val="page number"/>
    <w:basedOn w:val="DefaultParagraphFont"/>
    <w:uiPriority w:val="99"/>
    <w:semiHidden/>
    <w:rsid w:val="00126D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73F9D"/>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973F9D"/>
    <w:rPr>
      <w:rFonts w:cs="Times New Roman"/>
      <w:b/>
      <w:bCs/>
    </w:rPr>
  </w:style>
  <w:style w:type="character" w:customStyle="1" w:styleId="apple-converted-space">
    <w:name w:val="apple-converted-space"/>
    <w:basedOn w:val="DefaultParagraphFont"/>
    <w:uiPriority w:val="99"/>
    <w:rsid w:val="00973F9D"/>
    <w:rPr>
      <w:rFonts w:cs="Times New Roman"/>
    </w:rPr>
  </w:style>
  <w:style w:type="character" w:styleId="Emphasis">
    <w:name w:val="Emphasis"/>
    <w:basedOn w:val="DefaultParagraphFont"/>
    <w:uiPriority w:val="99"/>
    <w:qFormat/>
    <w:rsid w:val="00973F9D"/>
    <w:rPr>
      <w:rFonts w:cs="Times New Roman"/>
      <w:i/>
      <w:iCs/>
    </w:rPr>
  </w:style>
  <w:style w:type="paragraph" w:styleId="BalloonText">
    <w:name w:val="Balloon Text"/>
    <w:basedOn w:val="Normal"/>
    <w:link w:val="BalloonTextChar"/>
    <w:uiPriority w:val="99"/>
    <w:semiHidden/>
    <w:rsid w:val="00973F9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73F9D"/>
    <w:rPr>
      <w:rFonts w:ascii="Lucida Grande" w:hAnsi="Lucida Grande" w:cs="Times New Roman"/>
      <w:sz w:val="18"/>
      <w:szCs w:val="18"/>
    </w:rPr>
  </w:style>
  <w:style w:type="paragraph" w:styleId="Header">
    <w:name w:val="header"/>
    <w:basedOn w:val="Normal"/>
    <w:link w:val="HeaderChar"/>
    <w:uiPriority w:val="99"/>
    <w:rsid w:val="00126DEA"/>
    <w:pPr>
      <w:tabs>
        <w:tab w:val="center" w:pos="4320"/>
        <w:tab w:val="right" w:pos="8640"/>
      </w:tabs>
    </w:pPr>
  </w:style>
  <w:style w:type="character" w:customStyle="1" w:styleId="HeaderChar">
    <w:name w:val="Header Char"/>
    <w:basedOn w:val="DefaultParagraphFont"/>
    <w:link w:val="Header"/>
    <w:uiPriority w:val="99"/>
    <w:locked/>
    <w:rsid w:val="00126DEA"/>
    <w:rPr>
      <w:rFonts w:cs="Times New Roman"/>
    </w:rPr>
  </w:style>
  <w:style w:type="paragraph" w:styleId="Footer">
    <w:name w:val="footer"/>
    <w:basedOn w:val="Normal"/>
    <w:link w:val="FooterChar"/>
    <w:uiPriority w:val="99"/>
    <w:rsid w:val="00126DEA"/>
    <w:pPr>
      <w:tabs>
        <w:tab w:val="center" w:pos="4320"/>
        <w:tab w:val="right" w:pos="8640"/>
      </w:tabs>
    </w:pPr>
  </w:style>
  <w:style w:type="character" w:customStyle="1" w:styleId="FooterChar">
    <w:name w:val="Footer Char"/>
    <w:basedOn w:val="DefaultParagraphFont"/>
    <w:link w:val="Footer"/>
    <w:uiPriority w:val="99"/>
    <w:locked/>
    <w:rsid w:val="00126DEA"/>
    <w:rPr>
      <w:rFonts w:cs="Times New Roman"/>
    </w:rPr>
  </w:style>
  <w:style w:type="character" w:styleId="PageNumber">
    <w:name w:val="page number"/>
    <w:basedOn w:val="DefaultParagraphFont"/>
    <w:uiPriority w:val="99"/>
    <w:semiHidden/>
    <w:rsid w:val="00126D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8859">
      <w:marLeft w:val="0"/>
      <w:marRight w:val="0"/>
      <w:marTop w:val="0"/>
      <w:marBottom w:val="0"/>
      <w:divBdr>
        <w:top w:val="none" w:sz="0" w:space="0" w:color="auto"/>
        <w:left w:val="none" w:sz="0" w:space="0" w:color="auto"/>
        <w:bottom w:val="none" w:sz="0" w:space="0" w:color="auto"/>
        <w:right w:val="none" w:sz="0" w:space="0" w:color="auto"/>
      </w:divBdr>
    </w:div>
    <w:div w:id="995768860">
      <w:marLeft w:val="0"/>
      <w:marRight w:val="0"/>
      <w:marTop w:val="0"/>
      <w:marBottom w:val="0"/>
      <w:divBdr>
        <w:top w:val="none" w:sz="0" w:space="0" w:color="auto"/>
        <w:left w:val="none" w:sz="0" w:space="0" w:color="auto"/>
        <w:bottom w:val="none" w:sz="0" w:space="0" w:color="auto"/>
        <w:right w:val="none" w:sz="0" w:space="0" w:color="auto"/>
      </w:divBdr>
    </w:div>
    <w:div w:id="995768861">
      <w:marLeft w:val="0"/>
      <w:marRight w:val="0"/>
      <w:marTop w:val="0"/>
      <w:marBottom w:val="0"/>
      <w:divBdr>
        <w:top w:val="none" w:sz="0" w:space="0" w:color="auto"/>
        <w:left w:val="none" w:sz="0" w:space="0" w:color="auto"/>
        <w:bottom w:val="none" w:sz="0" w:space="0" w:color="auto"/>
        <w:right w:val="none" w:sz="0" w:space="0" w:color="auto"/>
      </w:divBdr>
      <w:divsChild>
        <w:div w:id="995768857">
          <w:marLeft w:val="720"/>
          <w:marRight w:val="720"/>
          <w:marTop w:val="100"/>
          <w:marBottom w:val="100"/>
          <w:divBdr>
            <w:top w:val="none" w:sz="0" w:space="0" w:color="auto"/>
            <w:left w:val="none" w:sz="0" w:space="0" w:color="auto"/>
            <w:bottom w:val="none" w:sz="0" w:space="0" w:color="auto"/>
            <w:right w:val="none" w:sz="0" w:space="0" w:color="auto"/>
          </w:divBdr>
        </w:div>
        <w:div w:id="995768858">
          <w:marLeft w:val="720"/>
          <w:marRight w:val="720"/>
          <w:marTop w:val="100"/>
          <w:marBottom w:val="100"/>
          <w:divBdr>
            <w:top w:val="none" w:sz="0" w:space="0" w:color="auto"/>
            <w:left w:val="none" w:sz="0" w:space="0" w:color="auto"/>
            <w:bottom w:val="none" w:sz="0" w:space="0" w:color="auto"/>
            <w:right w:val="none" w:sz="0" w:space="0" w:color="auto"/>
          </w:divBdr>
        </w:div>
      </w:divsChild>
    </w:div>
    <w:div w:id="995768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Survivor Account of Nancy Saphronia Huff</vt:lpstr>
    </vt:vector>
  </TitlesOfParts>
  <Company>Alpine School District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 Account of Nancy Saphronia Huff</dc:title>
  <dc:creator>Brielle Porter</dc:creator>
  <cp:lastModifiedBy>Frontier1</cp:lastModifiedBy>
  <cp:revision>2</cp:revision>
  <dcterms:created xsi:type="dcterms:W3CDTF">2014-02-12T20:35:00Z</dcterms:created>
  <dcterms:modified xsi:type="dcterms:W3CDTF">2014-02-12T20:35:00Z</dcterms:modified>
</cp:coreProperties>
</file>